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6CF" w:rsidRPr="00EC286D" w:rsidRDefault="00D700B5" w:rsidP="003006E7">
      <w:pPr>
        <w:pStyle w:val="ListParagraph"/>
        <w:numPr>
          <w:ilvl w:val="0"/>
          <w:numId w:val="1"/>
        </w:numPr>
        <w:spacing w:line="480" w:lineRule="auto"/>
        <w:rPr>
          <w:rFonts w:ascii="Times New Roman" w:hAnsi="Times New Roman" w:cs="Times New Roman"/>
          <w:sz w:val="24"/>
          <w:szCs w:val="24"/>
        </w:rPr>
      </w:pPr>
      <w:r w:rsidRPr="00EC286D">
        <w:rPr>
          <w:rFonts w:ascii="Times New Roman" w:hAnsi="Times New Roman" w:cs="Times New Roman"/>
          <w:sz w:val="24"/>
          <w:szCs w:val="24"/>
        </w:rPr>
        <w:t xml:space="preserve">In general has, in your opinion, business become more unethical in dealing with its various stakeholders in order to boost profits on the short-run? If so, do you feel that it is a direct </w:t>
      </w:r>
      <w:r w:rsidR="00D5091C" w:rsidRPr="00EC286D">
        <w:rPr>
          <w:rFonts w:ascii="Times New Roman" w:hAnsi="Times New Roman" w:cs="Times New Roman"/>
          <w:sz w:val="24"/>
          <w:szCs w:val="24"/>
        </w:rPr>
        <w:t>reflection on the changing values and cultural normal or just a response or just a response to increased pressures to survive and grow in a more global and intensively competitive world?</w:t>
      </w:r>
      <w:r w:rsidR="00D176CF" w:rsidRPr="00EC286D">
        <w:rPr>
          <w:rFonts w:ascii="Times New Roman" w:hAnsi="Times New Roman" w:cs="Times New Roman"/>
          <w:color w:val="666666"/>
          <w:sz w:val="24"/>
          <w:szCs w:val="24"/>
          <w:shd w:val="clear" w:color="auto" w:fill="FFFFFF"/>
        </w:rPr>
        <w:t xml:space="preserve"> </w:t>
      </w:r>
    </w:p>
    <w:p w:rsidR="00D176CF" w:rsidRPr="00666C09" w:rsidRDefault="00666C09" w:rsidP="00666C09">
      <w:pPr>
        <w:spacing w:line="480" w:lineRule="auto"/>
        <w:ind w:left="720" w:firstLine="720"/>
        <w:rPr>
          <w:rFonts w:ascii="Times New Roman" w:hAnsi="Times New Roman" w:cs="Times New Roman"/>
          <w:color w:val="000000" w:themeColor="text1"/>
          <w:sz w:val="24"/>
          <w:szCs w:val="24"/>
          <w:shd w:val="clear" w:color="auto" w:fill="FFFFFF"/>
        </w:rPr>
      </w:pPr>
      <w:r w:rsidRPr="00666C09">
        <w:rPr>
          <w:rFonts w:ascii="Times New Roman" w:hAnsi="Times New Roman" w:cs="Times New Roman"/>
          <w:color w:val="000000" w:themeColor="text1"/>
          <w:sz w:val="24"/>
          <w:szCs w:val="24"/>
          <w:shd w:val="clear" w:color="auto" w:fill="FFFFFF"/>
        </w:rPr>
        <w:t>Unethical behaviors and practices might succeed for a s</w:t>
      </w:r>
      <w:r w:rsidR="00256337">
        <w:rPr>
          <w:rFonts w:ascii="Times New Roman" w:hAnsi="Times New Roman" w:cs="Times New Roman"/>
          <w:color w:val="000000" w:themeColor="text1"/>
          <w:sz w:val="24"/>
          <w:szCs w:val="24"/>
          <w:shd w:val="clear" w:color="auto" w:fill="FFFFFF"/>
        </w:rPr>
        <w:t xml:space="preserve">hort run so as to boost profits. However, the unethical behaviors do not last for long as individuals and companies that are found guilty of such kind of malpractices </w:t>
      </w:r>
      <w:r w:rsidR="00A430DC">
        <w:rPr>
          <w:rFonts w:ascii="Times New Roman" w:hAnsi="Times New Roman" w:cs="Times New Roman"/>
          <w:color w:val="000000" w:themeColor="text1"/>
          <w:sz w:val="24"/>
          <w:szCs w:val="24"/>
          <w:shd w:val="clear" w:color="auto" w:fill="FFFFFF"/>
        </w:rPr>
        <w:t xml:space="preserve">face consequences of engaging in the crime. I would think that engaging in such kind of unethical multi practices is often a strategic response to immense pressure faced by the company in order to survive at that particular time. </w:t>
      </w:r>
      <w:r w:rsidR="000C3CBE">
        <w:rPr>
          <w:rFonts w:ascii="Times New Roman" w:hAnsi="Times New Roman" w:cs="Times New Roman"/>
          <w:color w:val="000000" w:themeColor="text1"/>
          <w:sz w:val="24"/>
          <w:szCs w:val="24"/>
          <w:shd w:val="clear" w:color="auto" w:fill="FFFFFF"/>
        </w:rPr>
        <w:t xml:space="preserve">Some of the acts include creating a quick fix to the company’s performance. </w:t>
      </w:r>
    </w:p>
    <w:p w:rsidR="00FB617F" w:rsidRPr="00EC286D" w:rsidRDefault="0027076D" w:rsidP="00FB617F">
      <w:pPr>
        <w:pStyle w:val="ListParagraph"/>
        <w:numPr>
          <w:ilvl w:val="0"/>
          <w:numId w:val="1"/>
        </w:numPr>
        <w:spacing w:line="480" w:lineRule="auto"/>
        <w:rPr>
          <w:rFonts w:ascii="Times New Roman" w:hAnsi="Times New Roman" w:cs="Times New Roman"/>
          <w:sz w:val="24"/>
          <w:szCs w:val="24"/>
        </w:rPr>
      </w:pPr>
      <w:r w:rsidRPr="00EC286D">
        <w:rPr>
          <w:rFonts w:ascii="Times New Roman" w:hAnsi="Times New Roman" w:cs="Times New Roman"/>
          <w:sz w:val="24"/>
          <w:szCs w:val="24"/>
        </w:rPr>
        <w:t xml:space="preserve">Do you feel that the financial meltdown of 2008-2009, coupled with the credit crunch and global recession were an extension of corporate greed or due to mainly other factors beyond management’s control? </w:t>
      </w:r>
    </w:p>
    <w:p w:rsidR="00B65F47" w:rsidRPr="000C3CBE" w:rsidRDefault="00FB617F" w:rsidP="000C3CBE">
      <w:pPr>
        <w:pStyle w:val="ListParagraph"/>
        <w:spacing w:line="480" w:lineRule="auto"/>
        <w:ind w:firstLine="720"/>
        <w:rPr>
          <w:rFonts w:ascii="Times New Roman" w:hAnsi="Times New Roman" w:cs="Times New Roman"/>
          <w:sz w:val="24"/>
          <w:szCs w:val="24"/>
        </w:rPr>
      </w:pPr>
      <w:r w:rsidRPr="00EC286D">
        <w:rPr>
          <w:rFonts w:ascii="Times New Roman" w:hAnsi="Times New Roman" w:cs="Times New Roman"/>
          <w:sz w:val="24"/>
          <w:szCs w:val="24"/>
        </w:rPr>
        <w:t>I do feel that the financial meltdown that took place between the year 2008 and 2009 was mainly due to the two factors which are the credit crunch and the existence of global recession which was basically thought to be an extension of the greed by the corporates.  What majorly resulted into the crisis were financial institutions in this case banks, credit card companies as well as the mortgage lenders who went ahead to iss</w:t>
      </w:r>
      <w:r w:rsidR="00803A66">
        <w:rPr>
          <w:rFonts w:ascii="Times New Roman" w:hAnsi="Times New Roman" w:cs="Times New Roman"/>
          <w:sz w:val="24"/>
          <w:szCs w:val="24"/>
        </w:rPr>
        <w:t>ue credit to individuals who</w:t>
      </w:r>
      <w:r w:rsidRPr="00EC286D">
        <w:rPr>
          <w:rFonts w:ascii="Times New Roman" w:hAnsi="Times New Roman" w:cs="Times New Roman"/>
          <w:sz w:val="24"/>
          <w:szCs w:val="24"/>
        </w:rPr>
        <w:t xml:space="preserve"> were not qualified to access them due to limited financial resources that can be used in repaying of their loans. At the same time, some companies became bankrupt because they </w:t>
      </w:r>
      <w:r w:rsidR="005C4E9D" w:rsidRPr="00EC286D">
        <w:rPr>
          <w:rFonts w:ascii="Times New Roman" w:hAnsi="Times New Roman" w:cs="Times New Roman"/>
          <w:sz w:val="24"/>
          <w:szCs w:val="24"/>
        </w:rPr>
        <w:t xml:space="preserve">could not manage to repay their loans. More so, I would </w:t>
      </w:r>
      <w:r w:rsidR="005C4E9D" w:rsidRPr="00EC286D">
        <w:rPr>
          <w:rFonts w:ascii="Times New Roman" w:hAnsi="Times New Roman" w:cs="Times New Roman"/>
          <w:sz w:val="24"/>
          <w:szCs w:val="24"/>
        </w:rPr>
        <w:lastRenderedPageBreak/>
        <w:t xml:space="preserve">also blame the government of that time </w:t>
      </w:r>
      <w:r w:rsidR="008919CC" w:rsidRPr="00EC286D">
        <w:rPr>
          <w:rFonts w:ascii="Times New Roman" w:hAnsi="Times New Roman" w:cs="Times New Roman"/>
          <w:sz w:val="24"/>
          <w:szCs w:val="24"/>
        </w:rPr>
        <w:t xml:space="preserve">because they poured a lot of cash to corporations with the </w:t>
      </w:r>
      <w:r w:rsidR="00FB02F2" w:rsidRPr="00EC286D">
        <w:rPr>
          <w:rFonts w:ascii="Times New Roman" w:hAnsi="Times New Roman" w:cs="Times New Roman"/>
          <w:sz w:val="24"/>
          <w:szCs w:val="24"/>
        </w:rPr>
        <w:t xml:space="preserve">view of bailing them out. </w:t>
      </w:r>
    </w:p>
    <w:p w:rsidR="00B65F47" w:rsidRPr="00EC286D" w:rsidRDefault="00B65F47" w:rsidP="00763811">
      <w:pPr>
        <w:pStyle w:val="ListParagraph"/>
        <w:spacing w:line="480" w:lineRule="auto"/>
        <w:rPr>
          <w:rFonts w:ascii="Times New Roman" w:hAnsi="Times New Roman" w:cs="Times New Roman"/>
          <w:sz w:val="24"/>
          <w:szCs w:val="24"/>
        </w:rPr>
      </w:pPr>
    </w:p>
    <w:p w:rsidR="0027076D" w:rsidRPr="00EC286D" w:rsidRDefault="0027076D" w:rsidP="003006E7">
      <w:pPr>
        <w:pStyle w:val="ListParagraph"/>
        <w:numPr>
          <w:ilvl w:val="0"/>
          <w:numId w:val="1"/>
        </w:numPr>
        <w:spacing w:line="480" w:lineRule="auto"/>
        <w:rPr>
          <w:rFonts w:ascii="Times New Roman" w:hAnsi="Times New Roman" w:cs="Times New Roman"/>
          <w:sz w:val="24"/>
          <w:szCs w:val="24"/>
        </w:rPr>
      </w:pPr>
      <w:r w:rsidRPr="00EC286D">
        <w:rPr>
          <w:rFonts w:ascii="Times New Roman" w:hAnsi="Times New Roman" w:cs="Times New Roman"/>
          <w:sz w:val="24"/>
          <w:szCs w:val="24"/>
        </w:rPr>
        <w:t>Do you feel that the management should do jail time (prison terms) and repay substantial fines for their misdeeds, or are there other judgments you would rather see done to management of firms that are found to be engaged in unethical and illegal activities?</w:t>
      </w:r>
    </w:p>
    <w:p w:rsidR="00332B97" w:rsidRPr="00EC286D" w:rsidRDefault="001A3535" w:rsidP="00332B97">
      <w:pPr>
        <w:pStyle w:val="ListParagraph"/>
        <w:spacing w:line="480" w:lineRule="auto"/>
        <w:ind w:firstLine="720"/>
        <w:rPr>
          <w:rFonts w:ascii="Times New Roman" w:hAnsi="Times New Roman" w:cs="Times New Roman"/>
          <w:sz w:val="24"/>
          <w:szCs w:val="24"/>
        </w:rPr>
      </w:pPr>
      <w:r w:rsidRPr="00EC286D">
        <w:rPr>
          <w:rFonts w:ascii="Times New Roman" w:hAnsi="Times New Roman" w:cs="Times New Roman"/>
          <w:sz w:val="24"/>
          <w:szCs w:val="24"/>
        </w:rPr>
        <w:t>Definitely I do feel that the management</w:t>
      </w:r>
      <w:r w:rsidR="00C31696">
        <w:rPr>
          <w:rFonts w:ascii="Times New Roman" w:hAnsi="Times New Roman" w:cs="Times New Roman"/>
          <w:sz w:val="24"/>
          <w:szCs w:val="24"/>
        </w:rPr>
        <w:t>s</w:t>
      </w:r>
      <w:r w:rsidRPr="00EC286D">
        <w:rPr>
          <w:rFonts w:ascii="Times New Roman" w:hAnsi="Times New Roman" w:cs="Times New Roman"/>
          <w:sz w:val="24"/>
          <w:szCs w:val="24"/>
        </w:rPr>
        <w:t xml:space="preserve"> </w:t>
      </w:r>
      <w:r w:rsidR="00C31696">
        <w:rPr>
          <w:rFonts w:ascii="Times New Roman" w:hAnsi="Times New Roman" w:cs="Times New Roman"/>
          <w:sz w:val="24"/>
          <w:szCs w:val="24"/>
        </w:rPr>
        <w:t>have</w:t>
      </w:r>
      <w:r w:rsidRPr="00EC286D">
        <w:rPr>
          <w:rFonts w:ascii="Times New Roman" w:hAnsi="Times New Roman" w:cs="Times New Roman"/>
          <w:sz w:val="24"/>
          <w:szCs w:val="24"/>
        </w:rPr>
        <w:t xml:space="preserve"> to do jail time and at the same time part</w:t>
      </w:r>
      <w:r w:rsidR="00803A66">
        <w:rPr>
          <w:rFonts w:ascii="Times New Roman" w:hAnsi="Times New Roman" w:cs="Times New Roman"/>
          <w:sz w:val="24"/>
          <w:szCs w:val="24"/>
        </w:rPr>
        <w:t>ake</w:t>
      </w:r>
      <w:r w:rsidRPr="00EC286D">
        <w:rPr>
          <w:rFonts w:ascii="Times New Roman" w:hAnsi="Times New Roman" w:cs="Times New Roman"/>
          <w:sz w:val="24"/>
          <w:szCs w:val="24"/>
        </w:rPr>
        <w:t xml:space="preserve"> in repaying </w:t>
      </w:r>
      <w:r w:rsidR="00676349" w:rsidRPr="00EC286D">
        <w:rPr>
          <w:rFonts w:ascii="Times New Roman" w:hAnsi="Times New Roman" w:cs="Times New Roman"/>
          <w:sz w:val="24"/>
          <w:szCs w:val="24"/>
        </w:rPr>
        <w:t xml:space="preserve">fines for their evil acts of engaging in illegal activities. This also serves as a warning to other enterprise managers who would want to engage in illegal activities. A good example for instance is the CEO for Enron, Mr. </w:t>
      </w:r>
      <w:r w:rsidR="00332B97" w:rsidRPr="00EC286D">
        <w:rPr>
          <w:rFonts w:ascii="Times New Roman" w:hAnsi="Times New Roman" w:cs="Times New Roman"/>
          <w:sz w:val="24"/>
          <w:szCs w:val="24"/>
        </w:rPr>
        <w:t>Jeffrey Skilling who was forced to pay dearly for engaging in illegal activities by serving close to 14 years in jail. He also used his wealth t</w:t>
      </w:r>
      <w:r w:rsidR="00B04B6A">
        <w:rPr>
          <w:rFonts w:ascii="Times New Roman" w:hAnsi="Times New Roman" w:cs="Times New Roman"/>
          <w:sz w:val="24"/>
          <w:szCs w:val="24"/>
        </w:rPr>
        <w:t xml:space="preserve">o refund to individuals who </w:t>
      </w:r>
      <w:r w:rsidR="00CC0459">
        <w:rPr>
          <w:rFonts w:ascii="Times New Roman" w:hAnsi="Times New Roman" w:cs="Times New Roman"/>
          <w:sz w:val="24"/>
          <w:szCs w:val="24"/>
        </w:rPr>
        <w:t>fell</w:t>
      </w:r>
      <w:bookmarkStart w:id="0" w:name="_GoBack"/>
      <w:bookmarkEnd w:id="0"/>
      <w:r w:rsidR="00332B97" w:rsidRPr="00EC286D">
        <w:rPr>
          <w:rFonts w:ascii="Times New Roman" w:hAnsi="Times New Roman" w:cs="Times New Roman"/>
          <w:sz w:val="24"/>
          <w:szCs w:val="24"/>
        </w:rPr>
        <w:t xml:space="preserve"> victims of the collapse of the organization in the year 2001. </w:t>
      </w:r>
    </w:p>
    <w:p w:rsidR="00B65F47" w:rsidRPr="00EC286D" w:rsidRDefault="00B65F47" w:rsidP="00332B97">
      <w:pPr>
        <w:pStyle w:val="ListParagraph"/>
        <w:spacing w:line="480" w:lineRule="auto"/>
        <w:ind w:firstLine="720"/>
        <w:rPr>
          <w:rFonts w:ascii="Times New Roman" w:hAnsi="Times New Roman" w:cs="Times New Roman"/>
          <w:sz w:val="24"/>
          <w:szCs w:val="24"/>
        </w:rPr>
      </w:pPr>
    </w:p>
    <w:sectPr w:rsidR="00B65F47" w:rsidRPr="00EC286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A79" w:rsidRDefault="00603A79" w:rsidP="00552112">
      <w:pPr>
        <w:spacing w:after="0" w:line="240" w:lineRule="auto"/>
      </w:pPr>
      <w:r>
        <w:separator/>
      </w:r>
    </w:p>
  </w:endnote>
  <w:endnote w:type="continuationSeparator" w:id="0">
    <w:p w:rsidR="00603A79" w:rsidRDefault="00603A79" w:rsidP="00552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A79" w:rsidRDefault="00603A79" w:rsidP="00552112">
      <w:pPr>
        <w:spacing w:after="0" w:line="240" w:lineRule="auto"/>
      </w:pPr>
      <w:r>
        <w:separator/>
      </w:r>
    </w:p>
  </w:footnote>
  <w:footnote w:type="continuationSeparator" w:id="0">
    <w:p w:rsidR="00603A79" w:rsidRDefault="00603A79" w:rsidP="005521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3850498"/>
      <w:docPartObj>
        <w:docPartGallery w:val="Page Numbers (Top of Page)"/>
        <w:docPartUnique/>
      </w:docPartObj>
    </w:sdtPr>
    <w:sdtEndPr>
      <w:rPr>
        <w:noProof/>
      </w:rPr>
    </w:sdtEndPr>
    <w:sdtContent>
      <w:p w:rsidR="00552112" w:rsidRDefault="00552112">
        <w:pPr>
          <w:pStyle w:val="Header"/>
          <w:jc w:val="right"/>
        </w:pPr>
        <w:r>
          <w:fldChar w:fldCharType="begin"/>
        </w:r>
        <w:r>
          <w:instrText xml:space="preserve"> PAGE   \* MERGEFORMAT </w:instrText>
        </w:r>
        <w:r>
          <w:fldChar w:fldCharType="separate"/>
        </w:r>
        <w:r w:rsidR="00CC0459">
          <w:rPr>
            <w:noProof/>
          </w:rPr>
          <w:t>2</w:t>
        </w:r>
        <w:r>
          <w:rPr>
            <w:noProof/>
          </w:rPr>
          <w:fldChar w:fldCharType="end"/>
        </w:r>
      </w:p>
    </w:sdtContent>
  </w:sdt>
  <w:p w:rsidR="00552112" w:rsidRDefault="005521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D03E6"/>
    <w:multiLevelType w:val="hybridMultilevel"/>
    <w:tmpl w:val="DFC62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0B5"/>
    <w:rsid w:val="000C3CBE"/>
    <w:rsid w:val="001A3535"/>
    <w:rsid w:val="00256337"/>
    <w:rsid w:val="0027076D"/>
    <w:rsid w:val="003006E7"/>
    <w:rsid w:val="00332B97"/>
    <w:rsid w:val="003476BE"/>
    <w:rsid w:val="00552112"/>
    <w:rsid w:val="005C4E9D"/>
    <w:rsid w:val="00603A79"/>
    <w:rsid w:val="00666C09"/>
    <w:rsid w:val="00676349"/>
    <w:rsid w:val="00763811"/>
    <w:rsid w:val="00803A66"/>
    <w:rsid w:val="00836520"/>
    <w:rsid w:val="008919CC"/>
    <w:rsid w:val="00A430DC"/>
    <w:rsid w:val="00B04B6A"/>
    <w:rsid w:val="00B65F47"/>
    <w:rsid w:val="00B84252"/>
    <w:rsid w:val="00B87492"/>
    <w:rsid w:val="00B9745A"/>
    <w:rsid w:val="00C31696"/>
    <w:rsid w:val="00CC0459"/>
    <w:rsid w:val="00D14C14"/>
    <w:rsid w:val="00D176CF"/>
    <w:rsid w:val="00D5091C"/>
    <w:rsid w:val="00D700B5"/>
    <w:rsid w:val="00EC286D"/>
    <w:rsid w:val="00FB02F2"/>
    <w:rsid w:val="00FB6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00B5"/>
    <w:pPr>
      <w:ind w:left="720"/>
      <w:contextualSpacing/>
    </w:pPr>
  </w:style>
  <w:style w:type="paragraph" w:styleId="Header">
    <w:name w:val="header"/>
    <w:basedOn w:val="Normal"/>
    <w:link w:val="HeaderChar"/>
    <w:uiPriority w:val="99"/>
    <w:unhideWhenUsed/>
    <w:rsid w:val="00552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112"/>
  </w:style>
  <w:style w:type="paragraph" w:styleId="Footer">
    <w:name w:val="footer"/>
    <w:basedOn w:val="Normal"/>
    <w:link w:val="FooterChar"/>
    <w:uiPriority w:val="99"/>
    <w:unhideWhenUsed/>
    <w:rsid w:val="00552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1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00B5"/>
    <w:pPr>
      <w:ind w:left="720"/>
      <w:contextualSpacing/>
    </w:pPr>
  </w:style>
  <w:style w:type="paragraph" w:styleId="Header">
    <w:name w:val="header"/>
    <w:basedOn w:val="Normal"/>
    <w:link w:val="HeaderChar"/>
    <w:uiPriority w:val="99"/>
    <w:unhideWhenUsed/>
    <w:rsid w:val="00552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112"/>
  </w:style>
  <w:style w:type="paragraph" w:styleId="Footer">
    <w:name w:val="footer"/>
    <w:basedOn w:val="Normal"/>
    <w:link w:val="FooterChar"/>
    <w:uiPriority w:val="99"/>
    <w:unhideWhenUsed/>
    <w:rsid w:val="00552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16</cp:revision>
  <dcterms:created xsi:type="dcterms:W3CDTF">2019-02-19T00:04:00Z</dcterms:created>
  <dcterms:modified xsi:type="dcterms:W3CDTF">2019-02-19T00:25:00Z</dcterms:modified>
</cp:coreProperties>
</file>